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CE4B53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77246D">
        <w:rPr>
          <w:rFonts w:ascii="Times New Roman" w:hAnsi="Times New Roman" w:cs="Times New Roman"/>
          <w:sz w:val="24"/>
          <w:szCs w:val="24"/>
          <w:lang w:eastAsia="bg-BG"/>
        </w:rPr>
        <w:t>40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87819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7246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7246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77246D">
        <w:rPr>
          <w:rFonts w:ascii="Times New Roman" w:hAnsi="Times New Roman" w:cs="Times New Roman"/>
          <w:sz w:val="24"/>
          <w:szCs w:val="24"/>
          <w:lang w:eastAsia="bg-BG"/>
        </w:rPr>
        <w:t>17.3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7546AA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членове на комисията.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17708" w:rsidRDefault="00F17708" w:rsidP="00F1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17708" w:rsidRDefault="00F17708" w:rsidP="00F1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17708" w:rsidRPr="00F17708" w:rsidRDefault="00F17708" w:rsidP="00F17708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17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Приемане на решение относно освобождаване на общински </w:t>
      </w:r>
      <w:proofErr w:type="spellStart"/>
      <w:r w:rsidRPr="00F17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F17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обявяване на избрани на следващите в листата кандидати за общински </w:t>
      </w:r>
      <w:proofErr w:type="spellStart"/>
      <w:r w:rsidRPr="00F17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F17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„ГЕРБ“</w:t>
      </w:r>
      <w:r w:rsidRPr="00F1770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17708" w:rsidRPr="00CE4B53" w:rsidRDefault="00F17708" w:rsidP="00F17708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1770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240-МИ от 05.11.2023 г. на ОИК - Враца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E4B53" w:rsidRDefault="00CE4B53" w:rsidP="00F17708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E4B53" w:rsidRPr="00CE4B53" w:rsidRDefault="00CE4B53" w:rsidP="00CE4B5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E4B53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CE4B53" w:rsidRPr="00CE4B53" w:rsidRDefault="00CE4B53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23B4F" w:rsidRPr="001A66A3" w:rsidRDefault="0077246D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241</w:t>
      </w:r>
      <w:r w:rsidR="00A23B4F" w:rsidRPr="00CD1353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F020DC" w:rsidRPr="00CD135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D13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46AA" w:rsidRP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общински </w:t>
      </w:r>
      <w:proofErr w:type="spellStart"/>
      <w:r w:rsidR="007546AA" w:rsidRP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546AA" w:rsidRP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обявяване на избрани на следващите в листата кандидати за общински </w:t>
      </w:r>
      <w:proofErr w:type="spellStart"/>
      <w:r w:rsidR="007546AA" w:rsidRP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546AA" w:rsidRP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54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3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Pr="00CE4B53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23B4F" w:rsidRPr="00D50591" w:rsidRDefault="00FB5914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77246D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241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E4B53" w:rsidRPr="00CE4B53" w:rsidRDefault="00CE4B53" w:rsidP="00CE4B5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E4B53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предложи с протоколно решение да отпадне </w:t>
      </w:r>
      <w:r w:rsidRPr="00CE4B53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CE4B53">
        <w:rPr>
          <w:rFonts w:ascii="Times New Roman" w:hAnsi="Times New Roman" w:cs="Times New Roman"/>
          <w:sz w:val="24"/>
          <w:szCs w:val="24"/>
          <w:lang w:eastAsia="bg-BG"/>
        </w:rPr>
        <w:t>. 2</w:t>
      </w:r>
      <w:r w:rsidRPr="00CE4B53">
        <w:rPr>
          <w:rFonts w:ascii="Times New Roman" w:hAnsi="Times New Roman" w:cs="Times New Roman"/>
          <w:sz w:val="24"/>
          <w:szCs w:val="24"/>
          <w:lang w:eastAsia="bg-BG"/>
        </w:rPr>
        <w:t xml:space="preserve"> от дневния ред </w:t>
      </w:r>
      <w:r w:rsidRPr="00CE4B53">
        <w:rPr>
          <w:rFonts w:ascii="Times New Roman" w:hAnsi="Times New Roman" w:cs="Times New Roman"/>
          <w:sz w:val="24"/>
          <w:szCs w:val="24"/>
          <w:lang w:eastAsia="bg-BG"/>
        </w:rPr>
        <w:t>за днешното заседание.</w:t>
      </w:r>
    </w:p>
    <w:p w:rsidR="00CE4B53" w:rsidRDefault="00CE4B53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 с протоколно решение:</w:t>
      </w:r>
    </w:p>
    <w:p w:rsidR="00CE4B53" w:rsidRPr="00D50591" w:rsidRDefault="00CE4B53" w:rsidP="00CE4B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E4B53" w:rsidRDefault="00CE4B53" w:rsidP="00CE4B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Протоколното решение се приема под № 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E4B53" w:rsidRDefault="00CE4B53" w:rsidP="00754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E4B53" w:rsidRDefault="00CE4B53" w:rsidP="00CE4B53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E4B53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</w:p>
    <w:p w:rsidR="00CE4B53" w:rsidRPr="00CE4B53" w:rsidRDefault="00CE4B53" w:rsidP="00CE4B5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46AA" w:rsidRDefault="007546AA" w:rsidP="00754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7546AA" w:rsidRDefault="007546AA" w:rsidP="007546A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заявления за прекратяване на пълномощията на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546AA" w:rsidRDefault="007546AA" w:rsidP="007546A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разпореждане на Административен съд – Враца.</w:t>
      </w:r>
    </w:p>
    <w:p w:rsidR="007546AA" w:rsidRDefault="007546AA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7546AA">
        <w:rPr>
          <w:rFonts w:ascii="Times New Roman" w:hAnsi="Times New Roman" w:cs="Times New Roman"/>
          <w:sz w:val="24"/>
          <w:szCs w:val="24"/>
          <w:lang w:eastAsia="bg-BG"/>
        </w:rPr>
        <w:t>17.5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Pr="00CE4B53" w:rsidRDefault="00E66460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127426C"/>
    <w:multiLevelType w:val="hybridMultilevel"/>
    <w:tmpl w:val="DC3EE6B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1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4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4"/>
  </w:num>
  <w:num w:numId="4">
    <w:abstractNumId w:val="23"/>
  </w:num>
  <w:num w:numId="5">
    <w:abstractNumId w:val="11"/>
  </w:num>
  <w:num w:numId="6">
    <w:abstractNumId w:val="13"/>
  </w:num>
  <w:num w:numId="7">
    <w:abstractNumId w:val="35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26"/>
  </w:num>
  <w:num w:numId="14">
    <w:abstractNumId w:val="12"/>
  </w:num>
  <w:num w:numId="15">
    <w:abstractNumId w:val="36"/>
  </w:num>
  <w:num w:numId="16">
    <w:abstractNumId w:val="24"/>
  </w:num>
  <w:num w:numId="17">
    <w:abstractNumId w:val="3"/>
  </w:num>
  <w:num w:numId="18">
    <w:abstractNumId w:val="32"/>
  </w:num>
  <w:num w:numId="19">
    <w:abstractNumId w:val="33"/>
  </w:num>
  <w:num w:numId="20">
    <w:abstractNumId w:val="27"/>
  </w:num>
  <w:num w:numId="21">
    <w:abstractNumId w:val="17"/>
  </w:num>
  <w:num w:numId="22">
    <w:abstractNumId w:val="20"/>
  </w:num>
  <w:num w:numId="23">
    <w:abstractNumId w:val="21"/>
  </w:num>
  <w:num w:numId="24">
    <w:abstractNumId w:val="18"/>
  </w:num>
  <w:num w:numId="25">
    <w:abstractNumId w:val="0"/>
  </w:num>
  <w:num w:numId="26">
    <w:abstractNumId w:val="34"/>
  </w:num>
  <w:num w:numId="27">
    <w:abstractNumId w:val="30"/>
  </w:num>
  <w:num w:numId="28">
    <w:abstractNumId w:val="19"/>
  </w:num>
  <w:num w:numId="29">
    <w:abstractNumId w:val="25"/>
  </w:num>
  <w:num w:numId="30">
    <w:abstractNumId w:val="22"/>
  </w:num>
  <w:num w:numId="31">
    <w:abstractNumId w:val="16"/>
  </w:num>
  <w:num w:numId="32">
    <w:abstractNumId w:val="7"/>
  </w:num>
  <w:num w:numId="33">
    <w:abstractNumId w:val="14"/>
  </w:num>
  <w:num w:numId="34">
    <w:abstractNumId w:val="29"/>
  </w:num>
  <w:num w:numId="35">
    <w:abstractNumId w:val="15"/>
  </w:num>
  <w:num w:numId="36">
    <w:abstractNumId w:val="31"/>
  </w:num>
  <w:num w:numId="37">
    <w:abstractNumId w:val="3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46AA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46D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4B53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70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260C-4523-4A5D-A36D-1FEF6E87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219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263</cp:revision>
  <cp:lastPrinted>2023-11-07T15:37:00Z</cp:lastPrinted>
  <dcterms:created xsi:type="dcterms:W3CDTF">2023-10-29T14:07:00Z</dcterms:created>
  <dcterms:modified xsi:type="dcterms:W3CDTF">2023-11-07T15:46:00Z</dcterms:modified>
</cp:coreProperties>
</file>