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9EF" w:rsidRDefault="003109EF" w:rsidP="003109EF">
      <w:pPr>
        <w:spacing w:after="0" w:line="240" w:lineRule="auto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Заседание на ОИК-ВРАЦА на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en-US"/>
        </w:rPr>
        <w:t>2</w:t>
      </w:r>
      <w:r w:rsidR="009A3DF7">
        <w:rPr>
          <w:b/>
          <w:sz w:val="28"/>
          <w:szCs w:val="28"/>
          <w:lang w:val="en-US"/>
        </w:rPr>
        <w:t>9</w:t>
      </w:r>
      <w:r>
        <w:rPr>
          <w:b/>
          <w:sz w:val="28"/>
          <w:szCs w:val="28"/>
        </w:rPr>
        <w:t>.10.20</w:t>
      </w:r>
      <w:r>
        <w:rPr>
          <w:b/>
          <w:sz w:val="28"/>
          <w:szCs w:val="28"/>
          <w:lang w:val="en-US"/>
        </w:rPr>
        <w:t>23</w:t>
      </w:r>
      <w:r w:rsidR="00442AB7">
        <w:rPr>
          <w:b/>
          <w:sz w:val="28"/>
          <w:szCs w:val="28"/>
        </w:rPr>
        <w:t xml:space="preserve"> г., 14:0</w:t>
      </w:r>
      <w:r>
        <w:rPr>
          <w:b/>
          <w:sz w:val="28"/>
          <w:szCs w:val="28"/>
        </w:rPr>
        <w:t>0 ч.</w:t>
      </w:r>
    </w:p>
    <w:p w:rsidR="003109EF" w:rsidRDefault="003109EF" w:rsidP="003109EF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3109EF" w:rsidRDefault="003109EF" w:rsidP="003109EF">
      <w:pPr>
        <w:spacing w:after="0" w:line="240" w:lineRule="auto"/>
        <w:ind w:right="-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Проект за дневен ред </w:t>
      </w:r>
    </w:p>
    <w:p w:rsidR="003109EF" w:rsidRDefault="003109EF" w:rsidP="003109EF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0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2"/>
        <w:gridCol w:w="6221"/>
        <w:gridCol w:w="1842"/>
      </w:tblGrid>
      <w:tr w:rsidR="003109EF" w:rsidTr="001D1E2B">
        <w:trPr>
          <w:trHeight w:val="410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EF" w:rsidRDefault="003109EF" w:rsidP="001D1E2B">
            <w:pPr>
              <w:spacing w:before="120" w:after="120" w:line="440" w:lineRule="atLeast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EF" w:rsidRDefault="003109EF" w:rsidP="001D1E2B">
            <w:pPr>
              <w:spacing w:before="120" w:after="120" w:line="440" w:lineRule="atLeast"/>
              <w:jc w:val="center"/>
              <w:rPr>
                <w:b/>
              </w:rPr>
            </w:pPr>
            <w:r>
              <w:rPr>
                <w:b/>
              </w:rPr>
              <w:t>Материали за заседанието: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EF" w:rsidRDefault="003109EF" w:rsidP="001D1E2B">
            <w:pPr>
              <w:spacing w:before="120" w:after="120" w:line="440" w:lineRule="atLeast"/>
              <w:jc w:val="center"/>
              <w:rPr>
                <w:b/>
              </w:rPr>
            </w:pPr>
            <w:r>
              <w:rPr>
                <w:b/>
              </w:rPr>
              <w:t>Член ОИК</w:t>
            </w:r>
          </w:p>
        </w:tc>
      </w:tr>
      <w:tr w:rsidR="003109EF" w:rsidTr="001D1E2B">
        <w:trPr>
          <w:trHeight w:val="257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EF" w:rsidRDefault="003109EF" w:rsidP="001D1E2B">
            <w:pPr>
              <w:numPr>
                <w:ilvl w:val="0"/>
                <w:numId w:val="1"/>
              </w:numPr>
              <w:spacing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EF" w:rsidRPr="00442AB7" w:rsidRDefault="00442AB7" w:rsidP="00442AB7">
            <w:pPr>
              <w:pStyle w:val="a3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Разглеждане на жалби и сигнали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EF" w:rsidRDefault="003109EF" w:rsidP="001D1E2B">
            <w:pPr>
              <w:spacing w:after="0" w:line="3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Председател</w:t>
            </w:r>
          </w:p>
        </w:tc>
      </w:tr>
    </w:tbl>
    <w:p w:rsidR="003109EF" w:rsidRDefault="003109EF" w:rsidP="003109EF"/>
    <w:p w:rsidR="003109EF" w:rsidRDefault="003109EF" w:rsidP="003109EF"/>
    <w:p w:rsidR="004E3F1B" w:rsidRDefault="004E3F1B"/>
    <w:sectPr w:rsidR="004E3F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C066E"/>
    <w:multiLevelType w:val="hybridMultilevel"/>
    <w:tmpl w:val="89282F22"/>
    <w:lvl w:ilvl="0" w:tplc="FAA409B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966" w:hanging="360"/>
      </w:pPr>
    </w:lvl>
    <w:lvl w:ilvl="2" w:tplc="0409001B">
      <w:start w:val="1"/>
      <w:numFmt w:val="lowerRoman"/>
      <w:lvlText w:val="%3."/>
      <w:lvlJc w:val="right"/>
      <w:pPr>
        <w:ind w:left="2686" w:hanging="180"/>
      </w:pPr>
    </w:lvl>
    <w:lvl w:ilvl="3" w:tplc="0409000F">
      <w:start w:val="1"/>
      <w:numFmt w:val="decimal"/>
      <w:lvlText w:val="%4."/>
      <w:lvlJc w:val="left"/>
      <w:pPr>
        <w:ind w:left="3406" w:hanging="360"/>
      </w:pPr>
    </w:lvl>
    <w:lvl w:ilvl="4" w:tplc="04090019">
      <w:start w:val="1"/>
      <w:numFmt w:val="lowerLetter"/>
      <w:lvlText w:val="%5."/>
      <w:lvlJc w:val="left"/>
      <w:pPr>
        <w:ind w:left="4126" w:hanging="360"/>
      </w:pPr>
    </w:lvl>
    <w:lvl w:ilvl="5" w:tplc="0409001B">
      <w:start w:val="1"/>
      <w:numFmt w:val="lowerRoman"/>
      <w:lvlText w:val="%6."/>
      <w:lvlJc w:val="right"/>
      <w:pPr>
        <w:ind w:left="4846" w:hanging="180"/>
      </w:pPr>
    </w:lvl>
    <w:lvl w:ilvl="6" w:tplc="0409000F">
      <w:start w:val="1"/>
      <w:numFmt w:val="decimal"/>
      <w:lvlText w:val="%7."/>
      <w:lvlJc w:val="left"/>
      <w:pPr>
        <w:ind w:left="5566" w:hanging="360"/>
      </w:pPr>
    </w:lvl>
    <w:lvl w:ilvl="7" w:tplc="04090019">
      <w:start w:val="1"/>
      <w:numFmt w:val="lowerLetter"/>
      <w:lvlText w:val="%8."/>
      <w:lvlJc w:val="left"/>
      <w:pPr>
        <w:ind w:left="6286" w:hanging="360"/>
      </w:pPr>
    </w:lvl>
    <w:lvl w:ilvl="8" w:tplc="0409001B">
      <w:start w:val="1"/>
      <w:numFmt w:val="lowerRoman"/>
      <w:lvlText w:val="%9."/>
      <w:lvlJc w:val="right"/>
      <w:pPr>
        <w:ind w:left="700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9EF"/>
    <w:rsid w:val="003109EF"/>
    <w:rsid w:val="00442AB7"/>
    <w:rsid w:val="004E3F1B"/>
    <w:rsid w:val="009A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657C8"/>
  <w15:docId w15:val="{59296458-EE9D-42A7-B697-AEEE7FB7F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9EF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42AB7"/>
    <w:pPr>
      <w:ind w:left="72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 vratsa</dc:creator>
  <cp:lastModifiedBy>User</cp:lastModifiedBy>
  <cp:revision>3</cp:revision>
  <dcterms:created xsi:type="dcterms:W3CDTF">2023-10-28T11:03:00Z</dcterms:created>
  <dcterms:modified xsi:type="dcterms:W3CDTF">2023-10-29T15:03:00Z</dcterms:modified>
</cp:coreProperties>
</file>