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913298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8D55CD">
        <w:rPr>
          <w:rFonts w:ascii="Times New Roman" w:hAnsi="Times New Roman" w:cs="Times New Roman"/>
          <w:sz w:val="24"/>
          <w:szCs w:val="24"/>
          <w:lang w:eastAsia="bg-BG"/>
        </w:rPr>
        <w:t>63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br/>
        <w:t>Враца, 10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B1E8A" w:rsidRPr="0091329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в административната сграда на Община Враца се пр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BB004B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7D0056" w:rsidRPr="00F43E6D" w:rsidRDefault="007D0056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7D0056" w:rsidRDefault="007D0056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D0056">
        <w:rPr>
          <w:rFonts w:ascii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0C46D5" w:rsidRPr="00D65623" w:rsidRDefault="000C46D5" w:rsidP="007D0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7D0056"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273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2F0D1E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обявяване за избран кмет на кметство Паволче.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2F0D1E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273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BB004B" w:rsidRDefault="00BB004B" w:rsidP="004E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35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B1E8A"/>
    <w:rsid w:val="000C46D5"/>
    <w:rsid w:val="002F0D1E"/>
    <w:rsid w:val="003D2FB7"/>
    <w:rsid w:val="004E453B"/>
    <w:rsid w:val="00567C8E"/>
    <w:rsid w:val="007D0056"/>
    <w:rsid w:val="008D55CD"/>
    <w:rsid w:val="00913298"/>
    <w:rsid w:val="00A154A3"/>
    <w:rsid w:val="00BB004B"/>
    <w:rsid w:val="00D82BBE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17</cp:revision>
  <cp:lastPrinted>2024-03-10T20:37:00Z</cp:lastPrinted>
  <dcterms:created xsi:type="dcterms:W3CDTF">2024-03-09T09:47:00Z</dcterms:created>
  <dcterms:modified xsi:type="dcterms:W3CDTF">2024-03-10T20:40:00Z</dcterms:modified>
</cp:coreProperties>
</file>