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4B" w:rsidRPr="00F43E6D" w:rsidRDefault="00BB004B" w:rsidP="00BB004B">
      <w:pPr>
        <w:spacing w:before="100" w:beforeAutospacing="1" w:after="100" w:afterAutospacing="1" w:line="240" w:lineRule="auto"/>
        <w:jc w:val="center"/>
        <w:rPr>
          <w:rStyle w:val="a3"/>
          <w:i w:val="0"/>
        </w:rPr>
      </w:pPr>
    </w:p>
    <w:p w:rsidR="00BB004B" w:rsidRPr="00F43E6D" w:rsidRDefault="00BB004B" w:rsidP="00BB00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 w:rsidRPr="00F43E6D">
        <w:rPr>
          <w:rFonts w:ascii="Times New Roman" w:hAnsi="Times New Roman" w:cs="Times New Roman"/>
          <w:b/>
          <w:sz w:val="32"/>
          <w:szCs w:val="32"/>
          <w:lang w:eastAsia="bg-BG"/>
        </w:rPr>
        <w:t>Общинска избирателна комисия Враца</w:t>
      </w:r>
      <w:r w:rsidR="00567C8E">
        <w:rPr>
          <w:rFonts w:ascii="Times New Roman" w:hAnsi="Times New Roman" w:cs="Times New Roman"/>
          <w:b/>
          <w:bCs/>
          <w:sz w:val="32"/>
          <w:szCs w:val="32"/>
          <w:lang w:eastAsia="bg-BG"/>
        </w:rPr>
        <w:pict>
          <v:rect id="_x0000_i1025" style="width:443.5pt;height:1.75pt" o:hrpct="978" o:hralign="center" o:hrstd="t" o:hr="t" fillcolor="#a0a0a0" stroked="f"/>
        </w:pict>
      </w:r>
    </w:p>
    <w:p w:rsidR="00BB004B" w:rsidRPr="00F43E6D" w:rsidRDefault="00BB004B" w:rsidP="00BB00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BB0EE8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BB0EE8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bg-BG"/>
        </w:rPr>
        <w:t>61-ЧМИ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Враца, 09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.2024 г.</w:t>
      </w:r>
    </w:p>
    <w:p w:rsidR="00BB004B" w:rsidRPr="00F43E6D" w:rsidRDefault="00BB004B" w:rsidP="00BB00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B004B" w:rsidRPr="00F43E6D" w:rsidRDefault="00BB004B" w:rsidP="00BB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bg-BG"/>
        </w:rPr>
        <w:t>09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.2024 г. от </w:t>
      </w:r>
      <w:r w:rsidR="00567C8E">
        <w:rPr>
          <w:rFonts w:ascii="Times New Roman" w:hAnsi="Times New Roman" w:cs="Times New Roman"/>
          <w:sz w:val="24"/>
          <w:szCs w:val="24"/>
          <w:lang w:eastAsia="bg-BG"/>
        </w:rPr>
        <w:t>13:3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 часа в административната сграда на Община Враца се пр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оведе заседание на ОИК - Враца. </w:t>
      </w:r>
      <w:r w:rsidRPr="00C0728B">
        <w:rPr>
          <w:rFonts w:ascii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рисъстват всички единадесет членове на комисията.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BB004B" w:rsidRPr="00F43E6D" w:rsidRDefault="00BB004B" w:rsidP="00BB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B004B" w:rsidRPr="00F43E6D" w:rsidRDefault="00BB004B" w:rsidP="00BB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BB004B" w:rsidRPr="00F43E6D" w:rsidRDefault="00BB004B" w:rsidP="00BB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B004B" w:rsidRPr="00977A52" w:rsidRDefault="00BB004B" w:rsidP="00BB00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77A52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 на територията на община Враца в частичния избор за кмет на кметство с. Паволче, община Враца, насрочени на 10 март 2024 г.</w:t>
      </w:r>
    </w:p>
    <w:p w:rsidR="00BB004B" w:rsidRPr="00214012" w:rsidRDefault="00BB004B" w:rsidP="00BB004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4012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B004B" w:rsidRPr="00136F0E" w:rsidRDefault="00BB004B" w:rsidP="00BB00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</w:p>
    <w:p w:rsidR="00BB004B" w:rsidRPr="00D65623" w:rsidRDefault="00BB004B" w:rsidP="00BB00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 следното решение:</w:t>
      </w:r>
    </w:p>
    <w:p w:rsidR="00BB004B" w:rsidRPr="00977A52" w:rsidRDefault="00BB004B" w:rsidP="00BB004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4012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№ 271</w:t>
      </w:r>
      <w:r w:rsidRPr="00214012">
        <w:rPr>
          <w:rFonts w:ascii="Times New Roman" w:hAnsi="Times New Roman" w:cs="Times New Roman"/>
          <w:b/>
          <w:sz w:val="24"/>
          <w:szCs w:val="24"/>
          <w:lang w:eastAsia="bg-BG"/>
        </w:rPr>
        <w:t>-ЧМИ:</w:t>
      </w:r>
      <w:r w:rsidRPr="00214012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977A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 на територията на община Враца в частичния избор за кмет на кметство с. Паволче, община Враца, насрочен на 10 март 2024 г. </w:t>
      </w:r>
      <w:r w:rsidRPr="00977A52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</w:p>
    <w:p w:rsidR="00BB004B" w:rsidRPr="00EB0882" w:rsidRDefault="00BB004B" w:rsidP="00BB004B">
      <w:pPr>
        <w:shd w:val="clear" w:color="auto" w:fill="FFFFFF"/>
        <w:spacing w:after="0" w:line="240" w:lineRule="auto"/>
        <w:ind w:firstLine="708"/>
        <w:jc w:val="both"/>
      </w:pPr>
      <w:r w:rsidRPr="00EB0882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B004B" w:rsidRPr="00EB0882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B004B" w:rsidRPr="00EB0882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B004B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271</w:t>
      </w:r>
      <w:r w:rsidRPr="00EB0882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BB004B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B004B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B004B" w:rsidRPr="00980008" w:rsidRDefault="00BB004B" w:rsidP="00BB00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8000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Разни </w:t>
      </w:r>
    </w:p>
    <w:p w:rsidR="00BB004B" w:rsidRDefault="00BB004B" w:rsidP="00BB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B004B" w:rsidRPr="00F20F91" w:rsidRDefault="00BB004B" w:rsidP="00BB0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13.45</w:t>
      </w:r>
      <w:r w:rsidRPr="00F20F91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B004B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B004B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B004B" w:rsidRPr="00866FA2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BB004B" w:rsidRPr="00866FA2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Мария Попова</w:t>
      </w:r>
    </w:p>
    <w:p w:rsidR="00BB004B" w:rsidRPr="00866FA2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B004B" w:rsidRPr="00866FA2" w:rsidRDefault="00BB004B" w:rsidP="00BB00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B004B" w:rsidRPr="00683769" w:rsidRDefault="00BB004B" w:rsidP="00BB00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BB004B" w:rsidRPr="00866FA2" w:rsidRDefault="00BB004B" w:rsidP="00BB004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 Секретар:</w:t>
      </w:r>
    </w:p>
    <w:p w:rsidR="00BB004B" w:rsidRPr="00F43E6D" w:rsidRDefault="00BB004B" w:rsidP="00BB004B">
      <w:pPr>
        <w:spacing w:after="0" w:line="240" w:lineRule="auto"/>
        <w:ind w:left="4248" w:firstLine="708"/>
        <w:jc w:val="both"/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p w:rsidR="00A154A3" w:rsidRDefault="00A154A3"/>
    <w:sectPr w:rsidR="00A154A3" w:rsidSect="000B1775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0E1C"/>
    <w:multiLevelType w:val="hybridMultilevel"/>
    <w:tmpl w:val="7CB47C4C"/>
    <w:lvl w:ilvl="0" w:tplc="165E7FC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4B"/>
    <w:rsid w:val="00567C8E"/>
    <w:rsid w:val="00A154A3"/>
    <w:rsid w:val="00BB004B"/>
    <w:rsid w:val="00D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4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B004B"/>
    <w:rPr>
      <w:i/>
      <w:iCs/>
    </w:rPr>
  </w:style>
  <w:style w:type="paragraph" w:styleId="a4">
    <w:name w:val="List Paragraph"/>
    <w:basedOn w:val="a"/>
    <w:uiPriority w:val="34"/>
    <w:qFormat/>
    <w:rsid w:val="00BB0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4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B004B"/>
    <w:rPr>
      <w:i/>
      <w:iCs/>
    </w:rPr>
  </w:style>
  <w:style w:type="paragraph" w:styleId="a4">
    <w:name w:val="List Paragraph"/>
    <w:basedOn w:val="a"/>
    <w:uiPriority w:val="34"/>
    <w:qFormat/>
    <w:rsid w:val="00BB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2</cp:revision>
  <cp:lastPrinted>2024-03-09T09:57:00Z</cp:lastPrinted>
  <dcterms:created xsi:type="dcterms:W3CDTF">2024-03-09T09:47:00Z</dcterms:created>
  <dcterms:modified xsi:type="dcterms:W3CDTF">2024-03-09T09:59:00Z</dcterms:modified>
</cp:coreProperties>
</file>