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B81B0C">
        <w:rPr>
          <w:sz w:val="32"/>
          <w:szCs w:val="32"/>
          <w:lang w:val="en-US"/>
        </w:rPr>
        <w:t>2</w:t>
      </w:r>
      <w:r w:rsidR="008620AF">
        <w:rPr>
          <w:sz w:val="32"/>
          <w:szCs w:val="32"/>
          <w:lang w:val="en-US"/>
        </w:rPr>
        <w:t>8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8620AF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12.3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8620AF" w:rsidP="00555D74">
      <w:pPr>
        <w:pStyle w:val="a3"/>
        <w:numPr>
          <w:ilvl w:val="0"/>
          <w:numId w:val="1"/>
        </w:numPr>
      </w:pPr>
      <w:r>
        <w:t>Одобряване на предпечат на протоколи на СИК/ПСИК и ОИК</w:t>
      </w:r>
      <w:r w:rsidR="00555D74">
        <w:t>.</w:t>
      </w:r>
    </w:p>
    <w:p w:rsidR="00555D74" w:rsidRPr="00555D74" w:rsidRDefault="008620AF" w:rsidP="00555D74">
      <w:pPr>
        <w:pStyle w:val="a3"/>
        <w:numPr>
          <w:ilvl w:val="0"/>
          <w:numId w:val="1"/>
        </w:numPr>
      </w:pPr>
      <w:r>
        <w:t>Упълномощаване на членове на ОИК за обучение и предаване на изборни книжа на СИК/ПСИК.</w:t>
      </w:r>
      <w:bookmarkStart w:id="0" w:name="_GoBack"/>
      <w:bookmarkEnd w:id="0"/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  <w:rsid w:val="008620AF"/>
    <w:rsid w:val="00920C35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2022-06-28T08:16:00Z</dcterms:created>
  <dcterms:modified xsi:type="dcterms:W3CDTF">2022-06-28T08:16:00Z</dcterms:modified>
</cp:coreProperties>
</file>